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C" w:rsidRPr="001422DB" w:rsidRDefault="008B0D4C" w:rsidP="008B0D4C">
      <w:pPr>
        <w:widowControl/>
        <w:snapToGrid w:val="0"/>
        <w:spacing w:beforeLines="20" w:before="72"/>
        <w:ind w:left="420"/>
        <w:rPr>
          <w:sz w:val="28"/>
          <w:szCs w:val="28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672"/>
        <w:gridCol w:w="1091"/>
        <w:gridCol w:w="348"/>
        <w:gridCol w:w="3826"/>
      </w:tblGrid>
      <w:tr w:rsidR="008B0D4C" w:rsidRPr="005332D3" w:rsidTr="00240A33">
        <w:trPr>
          <w:trHeight w:val="362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4C" w:rsidRPr="00E41C69" w:rsidRDefault="008B0D4C" w:rsidP="00240A33">
            <w:pPr>
              <w:jc w:val="center"/>
              <w:rPr>
                <w:rFonts w:ascii="Calibri" w:eastAsia="標楷體" w:hAnsi="Calibri"/>
                <w:sz w:val="36"/>
                <w:szCs w:val="36"/>
              </w:rPr>
            </w:pPr>
            <w:r>
              <w:rPr>
                <w:sz w:val="28"/>
                <w:szCs w:val="28"/>
              </w:rPr>
              <w:br w:type="page"/>
            </w:r>
            <w:r w:rsidRPr="00E41C69">
              <w:rPr>
                <w:rFonts w:ascii="Calibri" w:eastAsia="標楷體" w:hAnsi="Calibri"/>
                <w:sz w:val="36"/>
                <w:szCs w:val="36"/>
              </w:rPr>
              <w:t>台灣癲癇</w:t>
            </w:r>
            <w:r w:rsidRPr="00E41C69">
              <w:rPr>
                <w:rFonts w:ascii="Calibri" w:eastAsia="標楷體" w:hAnsi="Calibri" w:hint="eastAsia"/>
                <w:sz w:val="36"/>
                <w:szCs w:val="36"/>
              </w:rPr>
              <w:t>醫學會</w:t>
            </w:r>
          </w:p>
          <w:p w:rsidR="008B0D4C" w:rsidRPr="00E41C69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6"/>
                <w:szCs w:val="36"/>
              </w:rPr>
            </w:pPr>
            <w:bookmarkStart w:id="0" w:name="_GoBack"/>
            <w:r>
              <w:rPr>
                <w:rFonts w:ascii="Calibri" w:eastAsia="標楷體" w:hAnsi="Calibri" w:hint="eastAsia"/>
                <w:sz w:val="36"/>
                <w:szCs w:val="36"/>
              </w:rPr>
              <w:t>癲癇</w:t>
            </w:r>
            <w:r w:rsidR="00814E7C">
              <w:rPr>
                <w:rFonts w:ascii="Calibri" w:eastAsia="標楷體" w:hAnsi="Calibri" w:hint="eastAsia"/>
                <w:sz w:val="36"/>
                <w:szCs w:val="36"/>
              </w:rPr>
              <w:t>懷孕婦女</w:t>
            </w:r>
            <w:r w:rsidRPr="00E41C69">
              <w:rPr>
                <w:rFonts w:ascii="Calibri" w:eastAsia="標楷體" w:hAnsi="Calibri" w:hint="eastAsia"/>
                <w:sz w:val="36"/>
                <w:szCs w:val="36"/>
              </w:rPr>
              <w:t>藥物濃度檢測</w:t>
            </w:r>
            <w:r w:rsidRPr="00E41C69">
              <w:rPr>
                <w:rFonts w:ascii="Calibri" w:eastAsia="標楷體" w:hAnsi="Calibri"/>
                <w:sz w:val="36"/>
                <w:szCs w:val="36"/>
              </w:rPr>
              <w:t>費用補助申請單</w:t>
            </w:r>
            <w:bookmarkEnd w:id="0"/>
          </w:p>
        </w:tc>
      </w:tr>
      <w:tr w:rsidR="008B0D4C" w:rsidRPr="005332D3" w:rsidTr="00240A33">
        <w:trPr>
          <w:trHeight w:val="1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孕婦姓名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生日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    </w:t>
            </w: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    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   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</w:tr>
      <w:tr w:rsidR="008B0D4C" w:rsidRPr="005332D3" w:rsidTr="00240A33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檢查日期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    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    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</w:tr>
      <w:tr w:rsidR="008B0D4C" w:rsidRPr="005332D3" w:rsidTr="00240A33">
        <w:trPr>
          <w:trHeight w:val="5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預產期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 xml:space="preserve">        </w:t>
            </w: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    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 </w:t>
            </w:r>
            <w:r>
              <w:rPr>
                <w:rFonts w:ascii="Calibri" w:eastAsia="標楷體" w:hAnsi="Calibri" w:hint="eastAsia"/>
              </w:rPr>
              <w:t xml:space="preserve">     </w:t>
            </w:r>
            <w:r w:rsidRPr="005332D3">
              <w:rPr>
                <w:rFonts w:ascii="Calibri" w:eastAsia="標楷體" w:hAnsi="Calibri"/>
              </w:rPr>
              <w:t xml:space="preserve"> 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</w:tr>
      <w:tr w:rsidR="008B0D4C" w:rsidRPr="005332D3" w:rsidTr="00240A33">
        <w:trPr>
          <w:trHeight w:val="5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聯絡電話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手機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240A33">
        <w:trPr>
          <w:trHeight w:val="4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154377">
              <w:rPr>
                <w:rFonts w:ascii="Calibri" w:eastAsia="標楷體" w:hAnsi="Calibri" w:hint="eastAsia"/>
                <w:sz w:val="32"/>
                <w:szCs w:val="32"/>
              </w:rPr>
              <w:t>使用藥物名稱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1.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2.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3.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4.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154377">
              <w:rPr>
                <w:rFonts w:ascii="Calibri" w:eastAsia="標楷體" w:hAnsi="Calibri" w:hint="eastAsia"/>
                <w:sz w:val="32"/>
                <w:szCs w:val="32"/>
              </w:rPr>
              <w:t>使用劑量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3.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Pr="00154377" w:rsidRDefault="008B0D4C" w:rsidP="00240A33">
            <w:pPr>
              <w:spacing w:beforeLines="50" w:before="180"/>
              <w:ind w:firstLineChars="50" w:firstLine="12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4.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</w:tc>
      </w:tr>
      <w:tr w:rsidR="008B0D4C" w:rsidRPr="005332D3" w:rsidTr="00240A33">
        <w:trPr>
          <w:trHeight w:val="6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檢測藥物名稱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240A33">
        <w:trPr>
          <w:cantSplit/>
          <w:trHeight w:val="10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6"/>
                <w:szCs w:val="36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藥物檢測結果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240A33">
        <w:trPr>
          <w:trHeight w:val="13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檢查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單位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Pr="005332D3">
              <w:rPr>
                <w:rFonts w:ascii="Calibri" w:eastAsia="標楷體" w:hAnsi="Calibri"/>
                <w:sz w:val="32"/>
                <w:szCs w:val="32"/>
              </w:rPr>
              <w:t>簽章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240A33">
        <w:trPr>
          <w:trHeight w:val="77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費用補助</w:t>
            </w:r>
          </w:p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匯款帳號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>1.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郵局：</w:t>
            </w:r>
            <w:proofErr w:type="gramStart"/>
            <w:r w:rsidRPr="005332D3">
              <w:rPr>
                <w:rFonts w:ascii="Calibri" w:eastAsia="標楷體" w:hAnsi="Calibri"/>
              </w:rPr>
              <w:t>局號</w:t>
            </w:r>
            <w:proofErr w:type="gramEnd"/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帳號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</w:t>
            </w:r>
            <w:r w:rsidRPr="005332D3">
              <w:rPr>
                <w:rFonts w:ascii="Calibri" w:eastAsia="標楷體" w:hAnsi="Calibri"/>
              </w:rPr>
              <w:t>戶名：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</w:t>
            </w:r>
          </w:p>
        </w:tc>
      </w:tr>
      <w:tr w:rsidR="008B0D4C" w:rsidRPr="005332D3" w:rsidTr="00240A33">
        <w:trPr>
          <w:trHeight w:val="179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4C" w:rsidRPr="005332D3" w:rsidRDefault="008B0D4C" w:rsidP="00240A33">
            <w:pPr>
              <w:spacing w:beforeLines="50" w:before="180"/>
              <w:jc w:val="both"/>
              <w:rPr>
                <w:rFonts w:ascii="Calibri" w:eastAsia="標楷體" w:hAnsi="Calibri"/>
                <w:u w:val="single"/>
              </w:rPr>
            </w:pPr>
            <w:r w:rsidRPr="005332D3">
              <w:rPr>
                <w:rFonts w:ascii="Calibri" w:eastAsia="標楷體" w:hAnsi="Calibri"/>
              </w:rPr>
              <w:t>2.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銀行：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銀行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</w:t>
            </w:r>
            <w:r w:rsidRPr="005332D3">
              <w:rPr>
                <w:rFonts w:ascii="Calibri" w:eastAsia="標楷體" w:hAnsi="Calibri"/>
              </w:rPr>
              <w:t>分行，帳號：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</w:t>
            </w:r>
          </w:p>
          <w:p w:rsidR="008B0D4C" w:rsidRPr="005332D3" w:rsidRDefault="008B0D4C" w:rsidP="00240A33">
            <w:pPr>
              <w:spacing w:beforeLines="100" w:before="360" w:afterLines="50" w:after="180"/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 w:cs="細明體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戶名：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</w:p>
        </w:tc>
      </w:tr>
    </w:tbl>
    <w:p w:rsidR="001146DF" w:rsidRDefault="001146DF" w:rsidP="008B0D4C"/>
    <w:sectPr w:rsidR="001146DF" w:rsidSect="008B0D4C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C"/>
    <w:rsid w:val="001146DF"/>
    <w:rsid w:val="00814E7C"/>
    <w:rsid w:val="008B0D4C"/>
    <w:rsid w:val="008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4565-794C-4DD1-890E-FC44AAC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2</cp:revision>
  <dcterms:created xsi:type="dcterms:W3CDTF">2020-02-20T02:36:00Z</dcterms:created>
  <dcterms:modified xsi:type="dcterms:W3CDTF">2020-02-20T02:36:00Z</dcterms:modified>
</cp:coreProperties>
</file>